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F6B86" w14:textId="77777777" w:rsidR="00241AB6" w:rsidRPr="00241AB6" w:rsidRDefault="00241AB6" w:rsidP="00A02A00">
      <w:pPr>
        <w:jc w:val="center"/>
        <w:rPr>
          <w:rFonts w:ascii="Times" w:eastAsia="Times New Roman" w:hAnsi="Times"/>
          <w:b/>
          <w:sz w:val="28"/>
          <w:szCs w:val="28"/>
          <w:u w:val="single"/>
        </w:rPr>
      </w:pPr>
      <w:r w:rsidRPr="00241AB6">
        <w:rPr>
          <w:rFonts w:ascii="Times" w:eastAsia="Times New Roman" w:hAnsi="Times"/>
          <w:b/>
          <w:sz w:val="28"/>
          <w:szCs w:val="28"/>
          <w:u w:val="single"/>
        </w:rPr>
        <w:t>Variables</w:t>
      </w:r>
    </w:p>
    <w:p w14:paraId="5AFCE711" w14:textId="77777777" w:rsidR="00241AB6" w:rsidRDefault="00241AB6" w:rsidP="00A02A00">
      <w:pPr>
        <w:jc w:val="both"/>
        <w:rPr>
          <w:rFonts w:ascii="Times" w:eastAsia="Times New Roman" w:hAnsi="Times"/>
          <w:sz w:val="20"/>
          <w:szCs w:val="20"/>
        </w:rPr>
      </w:pPr>
    </w:p>
    <w:p w14:paraId="33396CE4" w14:textId="77777777" w:rsidR="00241AB6" w:rsidRPr="00241AB6" w:rsidRDefault="00241AB6" w:rsidP="00A02A00">
      <w:pPr>
        <w:jc w:val="both"/>
        <w:rPr>
          <w:rFonts w:ascii="Times" w:eastAsia="Times New Roman" w:hAnsi="Times"/>
        </w:rPr>
      </w:pPr>
      <w:r w:rsidRPr="00241AB6">
        <w:rPr>
          <w:rFonts w:ascii="Times" w:eastAsia="Times New Roman" w:hAnsi="Times"/>
        </w:rPr>
        <w:t xml:space="preserve">Variables are an important part of science projects and experiments. What is a variable? Basically, a variable is any factor that can be controlled or changed in an experiment. Scientific experiments have three types of variables. </w:t>
      </w:r>
    </w:p>
    <w:p w14:paraId="3D132804" w14:textId="77777777" w:rsidR="00241AB6" w:rsidRPr="00241AB6" w:rsidRDefault="00241AB6" w:rsidP="00A02A00">
      <w:pPr>
        <w:spacing w:before="100" w:beforeAutospacing="1" w:after="100" w:afterAutospacing="1"/>
        <w:jc w:val="both"/>
        <w:outlineLvl w:val="2"/>
        <w:rPr>
          <w:rFonts w:ascii="Times" w:eastAsia="Times New Roman" w:hAnsi="Times"/>
          <w:b/>
          <w:bCs/>
        </w:rPr>
      </w:pPr>
      <w:r w:rsidRPr="00241AB6">
        <w:rPr>
          <w:rFonts w:ascii="Times" w:eastAsia="Times New Roman" w:hAnsi="Times"/>
          <w:b/>
          <w:bCs/>
        </w:rPr>
        <w:t>Types of Variables</w:t>
      </w:r>
    </w:p>
    <w:p w14:paraId="22F2FC58" w14:textId="77777777" w:rsidR="00241AB6" w:rsidRPr="00241AB6" w:rsidRDefault="00241AB6" w:rsidP="00A02A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</w:rPr>
      </w:pPr>
      <w:r w:rsidRPr="00241AB6">
        <w:rPr>
          <w:rFonts w:ascii="Times" w:eastAsia="Times New Roman" w:hAnsi="Times"/>
          <w:b/>
          <w:bCs/>
        </w:rPr>
        <w:t>Independent Variable</w:t>
      </w:r>
      <w:bookmarkStart w:id="0" w:name="_GoBack"/>
      <w:bookmarkEnd w:id="0"/>
    </w:p>
    <w:p w14:paraId="5EC77C1B" w14:textId="77777777" w:rsidR="00241AB6" w:rsidRPr="00241AB6" w:rsidRDefault="00241AB6" w:rsidP="00A02A00">
      <w:pPr>
        <w:spacing w:before="100" w:beforeAutospacing="1" w:after="100" w:afterAutospacing="1"/>
        <w:ind w:left="720"/>
        <w:jc w:val="both"/>
        <w:rPr>
          <w:rFonts w:ascii="Times" w:hAnsi="Times"/>
        </w:rPr>
      </w:pPr>
      <w:r w:rsidRPr="00241AB6">
        <w:rPr>
          <w:rFonts w:ascii="Times" w:hAnsi="Times"/>
        </w:rPr>
        <w:t>The independent variable is the one condition that you change in an experiment.</w:t>
      </w:r>
      <w:r w:rsidR="00A02A00" w:rsidRPr="00A02A00">
        <w:rPr>
          <w:rFonts w:ascii="Times" w:hAnsi="Times"/>
        </w:rPr>
        <w:t xml:space="preserve"> </w:t>
      </w:r>
      <w:r w:rsidR="00A02A00" w:rsidRPr="00A02A00">
        <w:rPr>
          <w:rFonts w:eastAsia="Times New Roman"/>
        </w:rPr>
        <w:t xml:space="preserve">To insure a </w:t>
      </w:r>
      <w:hyperlink r:id="rId6" w:history="1">
        <w:r w:rsidR="00A02A00" w:rsidRPr="00A02A00">
          <w:rPr>
            <w:rStyle w:val="Hyperlink"/>
            <w:rFonts w:eastAsia="Times New Roman"/>
            <w:color w:val="auto"/>
            <w:u w:val="none"/>
          </w:rPr>
          <w:t>fair test</w:t>
        </w:r>
      </w:hyperlink>
      <w:r w:rsidR="00A02A00" w:rsidRPr="00A02A00">
        <w:rPr>
          <w:rFonts w:eastAsia="Times New Roman"/>
        </w:rPr>
        <w:t xml:space="preserve">, a good experiment has only one independent variable. As the scientist changes the independent variable, he or she </w:t>
      </w:r>
      <w:r w:rsidR="00A02A00" w:rsidRPr="00A02A00">
        <w:rPr>
          <w:rFonts w:eastAsia="Times New Roman"/>
          <w:b/>
          <w:bCs/>
        </w:rPr>
        <w:t>observes</w:t>
      </w:r>
      <w:r w:rsidR="00A02A00" w:rsidRPr="00A02A00">
        <w:rPr>
          <w:rFonts w:eastAsia="Times New Roman"/>
        </w:rPr>
        <w:t xml:space="preserve"> what happens.</w:t>
      </w:r>
    </w:p>
    <w:p w14:paraId="25F1043B" w14:textId="77777777" w:rsidR="00241AB6" w:rsidRPr="00241AB6" w:rsidRDefault="00241AB6" w:rsidP="00A02A00">
      <w:pPr>
        <w:spacing w:before="100" w:beforeAutospacing="1" w:after="100" w:afterAutospacing="1"/>
        <w:ind w:left="720"/>
        <w:jc w:val="both"/>
        <w:rPr>
          <w:rFonts w:ascii="Times" w:hAnsi="Times"/>
        </w:rPr>
      </w:pPr>
      <w:r w:rsidRPr="00241AB6">
        <w:rPr>
          <w:rFonts w:ascii="Times" w:hAnsi="Times"/>
          <w:i/>
          <w:iCs/>
        </w:rPr>
        <w:t>Example:</w:t>
      </w:r>
      <w:r w:rsidRPr="00241AB6">
        <w:rPr>
          <w:rFonts w:ascii="Times" w:hAnsi="Times"/>
        </w:rPr>
        <w:t xml:space="preserve"> In an experiment measuring the effect of temperature on solubility, the independent variable is temperature. </w:t>
      </w:r>
    </w:p>
    <w:p w14:paraId="2A3C1EE8" w14:textId="77777777" w:rsidR="00241AB6" w:rsidRPr="00241AB6" w:rsidRDefault="00241AB6" w:rsidP="00A02A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</w:rPr>
      </w:pPr>
      <w:r w:rsidRPr="00241AB6">
        <w:rPr>
          <w:rFonts w:ascii="Times" w:eastAsia="Times New Roman" w:hAnsi="Times"/>
          <w:b/>
          <w:bCs/>
        </w:rPr>
        <w:t>Dependent Variable</w:t>
      </w:r>
    </w:p>
    <w:p w14:paraId="5F7A6B18" w14:textId="77777777" w:rsidR="00241AB6" w:rsidRPr="00241AB6" w:rsidRDefault="00241AB6" w:rsidP="00A02A00">
      <w:pPr>
        <w:spacing w:before="100" w:beforeAutospacing="1" w:after="100" w:afterAutospacing="1"/>
        <w:ind w:left="720"/>
        <w:jc w:val="both"/>
        <w:rPr>
          <w:rFonts w:ascii="Times" w:hAnsi="Times"/>
        </w:rPr>
      </w:pPr>
      <w:r w:rsidRPr="00241AB6">
        <w:rPr>
          <w:rFonts w:ascii="Times" w:hAnsi="Times"/>
        </w:rPr>
        <w:t xml:space="preserve">The dependent variable is the variable that you measure or observe. The dependent variable gets its name because it is the factor that is </w:t>
      </w:r>
      <w:r w:rsidRPr="00241AB6">
        <w:rPr>
          <w:rFonts w:ascii="Times" w:hAnsi="Times"/>
          <w:i/>
          <w:iCs/>
        </w:rPr>
        <w:t>dependent</w:t>
      </w:r>
      <w:r w:rsidRPr="00241AB6">
        <w:rPr>
          <w:rFonts w:ascii="Times" w:hAnsi="Times"/>
        </w:rPr>
        <w:t xml:space="preserve"> on the state of the independent variable. </w:t>
      </w:r>
    </w:p>
    <w:p w14:paraId="766B5620" w14:textId="77777777" w:rsidR="00241AB6" w:rsidRPr="00241AB6" w:rsidRDefault="00241AB6" w:rsidP="00A02A00">
      <w:pPr>
        <w:spacing w:before="100" w:beforeAutospacing="1" w:after="100" w:afterAutospacing="1"/>
        <w:ind w:left="720"/>
        <w:jc w:val="both"/>
        <w:rPr>
          <w:rFonts w:ascii="Times" w:hAnsi="Times"/>
        </w:rPr>
      </w:pPr>
      <w:r w:rsidRPr="00241AB6">
        <w:rPr>
          <w:rFonts w:ascii="Times" w:hAnsi="Times"/>
          <w:i/>
          <w:iCs/>
        </w:rPr>
        <w:t>Example:</w:t>
      </w:r>
      <w:r w:rsidRPr="00241AB6">
        <w:rPr>
          <w:rFonts w:ascii="Times" w:hAnsi="Times"/>
        </w:rPr>
        <w:t xml:space="preserve"> In the experiment measuring the effect of temperature on solubility, solubility would be the dependent variable. </w:t>
      </w:r>
    </w:p>
    <w:p w14:paraId="0ED404BC" w14:textId="77777777" w:rsidR="00241AB6" w:rsidRPr="00241AB6" w:rsidRDefault="00241AB6" w:rsidP="00A02A0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/>
        </w:rPr>
      </w:pPr>
      <w:r w:rsidRPr="00241AB6">
        <w:rPr>
          <w:rFonts w:ascii="Times" w:eastAsia="Times New Roman" w:hAnsi="Times"/>
          <w:b/>
          <w:bCs/>
        </w:rPr>
        <w:t>Controlled Variable</w:t>
      </w:r>
    </w:p>
    <w:p w14:paraId="76C6648E" w14:textId="77777777" w:rsidR="00241AB6" w:rsidRPr="00241AB6" w:rsidRDefault="00241AB6" w:rsidP="00A02A00">
      <w:pPr>
        <w:spacing w:before="100" w:beforeAutospacing="1" w:after="100" w:afterAutospacing="1"/>
        <w:ind w:left="720"/>
        <w:jc w:val="both"/>
        <w:rPr>
          <w:rFonts w:ascii="Times" w:hAnsi="Times"/>
        </w:rPr>
      </w:pPr>
      <w:r w:rsidRPr="00241AB6">
        <w:rPr>
          <w:rFonts w:ascii="Times" w:hAnsi="Times"/>
        </w:rPr>
        <w:t xml:space="preserve">A controlled variable or constant variable is a variable that does not change during an experiment. </w:t>
      </w:r>
    </w:p>
    <w:p w14:paraId="340C87A2" w14:textId="77777777" w:rsidR="003D662F" w:rsidRDefault="003D662F" w:rsidP="00A02A00">
      <w:pPr>
        <w:jc w:val="both"/>
      </w:pPr>
    </w:p>
    <w:sectPr w:rsidR="003D662F" w:rsidSect="003D66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4368"/>
    <w:multiLevelType w:val="multilevel"/>
    <w:tmpl w:val="54DA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B6"/>
    <w:rsid w:val="00241AB6"/>
    <w:rsid w:val="003D662F"/>
    <w:rsid w:val="004F39FF"/>
    <w:rsid w:val="00A0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7D7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41A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1AB6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1A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2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41A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1AB6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1A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ncebuddies.org/science-fair-projects/project_experiment_fair_test.s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Macintosh Word</Application>
  <DocSecurity>0</DocSecurity>
  <Lines>8</Lines>
  <Paragraphs>2</Paragraphs>
  <ScaleCrop>false</ScaleCrop>
  <Company>Cancer Research UK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Randall</dc:creator>
  <cp:keywords/>
  <dc:description/>
  <cp:lastModifiedBy>Becky Randall</cp:lastModifiedBy>
  <cp:revision>2</cp:revision>
  <dcterms:created xsi:type="dcterms:W3CDTF">2013-04-15T07:43:00Z</dcterms:created>
  <dcterms:modified xsi:type="dcterms:W3CDTF">2013-04-15T07:48:00Z</dcterms:modified>
</cp:coreProperties>
</file>